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F52" w:rsidRPr="002F6F52" w:rsidRDefault="002F6F52" w:rsidP="002F6F52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F52">
        <w:rPr>
          <w:rFonts w:ascii="Times New Roman" w:hAnsi="Times New Roman" w:cs="Times New Roman"/>
          <w:b/>
          <w:sz w:val="28"/>
          <w:szCs w:val="28"/>
        </w:rPr>
        <w:t>О Гильдии</w:t>
      </w:r>
    </w:p>
    <w:p w:rsidR="002F6F52" w:rsidRPr="002F6F52" w:rsidRDefault="002F6F52" w:rsidP="002F6F5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6F52">
        <w:rPr>
          <w:rFonts w:ascii="Times New Roman" w:hAnsi="Times New Roman" w:cs="Times New Roman"/>
          <w:sz w:val="28"/>
          <w:szCs w:val="28"/>
        </w:rPr>
        <w:t>Некоммерческое партнерство содействия товарообороту «Национальная Гильдия Това</w:t>
      </w:r>
      <w:r>
        <w:rPr>
          <w:rFonts w:ascii="Times New Roman" w:hAnsi="Times New Roman" w:cs="Times New Roman"/>
          <w:sz w:val="28"/>
          <w:szCs w:val="28"/>
        </w:rPr>
        <w:t xml:space="preserve">ропроизводителей и Импортеров» </w:t>
      </w:r>
      <w:bookmarkStart w:id="0" w:name="_GoBack"/>
      <w:bookmarkEnd w:id="0"/>
      <w:r w:rsidRPr="002F6F52">
        <w:rPr>
          <w:rFonts w:ascii="Times New Roman" w:hAnsi="Times New Roman" w:cs="Times New Roman"/>
          <w:sz w:val="28"/>
          <w:szCs w:val="28"/>
        </w:rPr>
        <w:t>является основанной на членстве некоммерческой организацией, созданной для содействия ее членам в осуществлении деятельности в соответствии с Гражданским кодексом Российской Федерации, Федеральным законом «О некоммерческих организациях», иными нормативно-правовыми актами Российской Федерации, а также Уставом Партнерства.</w:t>
      </w:r>
    </w:p>
    <w:p w:rsidR="002F6F52" w:rsidRPr="002F6F52" w:rsidRDefault="002F6F52" w:rsidP="002F6F52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6F52">
        <w:rPr>
          <w:rFonts w:ascii="Times New Roman" w:hAnsi="Times New Roman" w:cs="Times New Roman"/>
          <w:b/>
          <w:sz w:val="28"/>
          <w:szCs w:val="28"/>
        </w:rPr>
        <w:t>Приоритеты Гильдии</w:t>
      </w:r>
    </w:p>
    <w:p w:rsidR="002F6F52" w:rsidRPr="002F6F52" w:rsidRDefault="002F6F52" w:rsidP="002F6F52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6F52">
        <w:rPr>
          <w:rFonts w:ascii="Times New Roman" w:hAnsi="Times New Roman" w:cs="Times New Roman"/>
          <w:sz w:val="28"/>
          <w:szCs w:val="28"/>
        </w:rPr>
        <w:t xml:space="preserve">Продвижение продукции российских производителей </w:t>
      </w:r>
      <w:proofErr w:type="spellStart"/>
      <w:r w:rsidRPr="002F6F52">
        <w:rPr>
          <w:rFonts w:ascii="Times New Roman" w:hAnsi="Times New Roman" w:cs="Times New Roman"/>
          <w:sz w:val="28"/>
          <w:szCs w:val="28"/>
        </w:rPr>
        <w:t>несырьевого</w:t>
      </w:r>
      <w:proofErr w:type="spellEnd"/>
      <w:r w:rsidRPr="002F6F52">
        <w:rPr>
          <w:rFonts w:ascii="Times New Roman" w:hAnsi="Times New Roman" w:cs="Times New Roman"/>
          <w:sz w:val="28"/>
          <w:szCs w:val="28"/>
        </w:rPr>
        <w:t xml:space="preserve"> сектора экономики на зарубежные рынки, в первую очередь высокотехнологичного и наукоемкого производства, технологий связанных с энергосбережением и</w:t>
      </w:r>
      <w:r w:rsidRPr="002F6F52">
        <w:rPr>
          <w:rFonts w:ascii="Times New Roman" w:hAnsi="Times New Roman" w:cs="Times New Roman"/>
          <w:sz w:val="28"/>
          <w:szCs w:val="28"/>
        </w:rPr>
        <w:t xml:space="preserve"> возобновляемыми видами энергии.</w:t>
      </w:r>
    </w:p>
    <w:p w:rsidR="002F6F52" w:rsidRPr="002F6F52" w:rsidRDefault="002F6F52" w:rsidP="002F6F52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6F52">
        <w:rPr>
          <w:rFonts w:ascii="Times New Roman" w:hAnsi="Times New Roman" w:cs="Times New Roman"/>
          <w:sz w:val="28"/>
          <w:szCs w:val="28"/>
        </w:rPr>
        <w:t xml:space="preserve">Локализация производства зарубежных компаний на </w:t>
      </w:r>
      <w:r w:rsidRPr="002F6F52">
        <w:rPr>
          <w:rFonts w:ascii="Times New Roman" w:hAnsi="Times New Roman" w:cs="Times New Roman"/>
          <w:sz w:val="28"/>
          <w:szCs w:val="28"/>
        </w:rPr>
        <w:t>территории Российской Федерации.</w:t>
      </w:r>
    </w:p>
    <w:p w:rsidR="002F6F52" w:rsidRPr="002F6F52" w:rsidRDefault="002F6F52" w:rsidP="002F6F52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6F52">
        <w:rPr>
          <w:rFonts w:ascii="Times New Roman" w:hAnsi="Times New Roman" w:cs="Times New Roman"/>
          <w:sz w:val="28"/>
          <w:szCs w:val="28"/>
        </w:rPr>
        <w:t>Содействие развитию эк</w:t>
      </w:r>
      <w:r w:rsidRPr="002F6F52">
        <w:rPr>
          <w:rFonts w:ascii="Times New Roman" w:hAnsi="Times New Roman" w:cs="Times New Roman"/>
          <w:sz w:val="28"/>
          <w:szCs w:val="28"/>
        </w:rPr>
        <w:t>ологически чистого производства.</w:t>
      </w:r>
    </w:p>
    <w:p w:rsidR="002F6F52" w:rsidRPr="002F6F52" w:rsidRDefault="002F6F52" w:rsidP="002F6F52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6F52">
        <w:rPr>
          <w:rFonts w:ascii="Times New Roman" w:hAnsi="Times New Roman" w:cs="Times New Roman"/>
          <w:sz w:val="28"/>
          <w:szCs w:val="28"/>
        </w:rPr>
        <w:t xml:space="preserve">Формирование рынка экологически чистых продуктов питания в России, продовольственная безопасность. </w:t>
      </w:r>
    </w:p>
    <w:p w:rsidR="002F6F52" w:rsidRPr="002F6F52" w:rsidRDefault="002F6F52" w:rsidP="002F6F52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6F52">
        <w:rPr>
          <w:rFonts w:ascii="Times New Roman" w:hAnsi="Times New Roman" w:cs="Times New Roman"/>
          <w:b/>
          <w:sz w:val="28"/>
          <w:szCs w:val="28"/>
        </w:rPr>
        <w:t>Основные функции Гильдии:</w:t>
      </w:r>
    </w:p>
    <w:p w:rsidR="002F6F52" w:rsidRPr="002F6F52" w:rsidRDefault="002F6F52" w:rsidP="002F6F52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6F52">
        <w:rPr>
          <w:rFonts w:ascii="Times New Roman" w:hAnsi="Times New Roman" w:cs="Times New Roman"/>
          <w:sz w:val="28"/>
          <w:szCs w:val="28"/>
        </w:rPr>
        <w:t>содействует в организации деловых миссий иностранных государств в Российскую Федерацию с целью поиска долгосрочных партнеров в России и организует выезд российских предприяти</w:t>
      </w:r>
      <w:r w:rsidRPr="002F6F52">
        <w:rPr>
          <w:rFonts w:ascii="Times New Roman" w:hAnsi="Times New Roman" w:cs="Times New Roman"/>
          <w:sz w:val="28"/>
          <w:szCs w:val="28"/>
        </w:rPr>
        <w:t>й в рамках деловых миссий рубеж;</w:t>
      </w:r>
    </w:p>
    <w:p w:rsidR="002F6F52" w:rsidRPr="002F6F52" w:rsidRDefault="002F6F52" w:rsidP="002F6F52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6F52">
        <w:rPr>
          <w:rFonts w:ascii="Times New Roman" w:hAnsi="Times New Roman" w:cs="Times New Roman"/>
          <w:sz w:val="28"/>
          <w:szCs w:val="28"/>
        </w:rPr>
        <w:t>с</w:t>
      </w:r>
      <w:r w:rsidRPr="002F6F52">
        <w:rPr>
          <w:rFonts w:ascii="Times New Roman" w:hAnsi="Times New Roman" w:cs="Times New Roman"/>
          <w:sz w:val="28"/>
          <w:szCs w:val="28"/>
        </w:rPr>
        <w:t>одействует в установлении и развитии связей между российскими предпринимателями;</w:t>
      </w:r>
    </w:p>
    <w:p w:rsidR="002F6F52" w:rsidRPr="002F6F52" w:rsidRDefault="002F6F52" w:rsidP="002F6F52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6F52">
        <w:rPr>
          <w:rFonts w:ascii="Times New Roman" w:hAnsi="Times New Roman" w:cs="Times New Roman"/>
          <w:sz w:val="28"/>
          <w:szCs w:val="28"/>
        </w:rPr>
        <w:t>с</w:t>
      </w:r>
      <w:r w:rsidRPr="002F6F52">
        <w:rPr>
          <w:rFonts w:ascii="Times New Roman" w:hAnsi="Times New Roman" w:cs="Times New Roman"/>
          <w:sz w:val="28"/>
          <w:szCs w:val="28"/>
        </w:rPr>
        <w:t>одействует в установлении и развитии связей российских предпринимателей с зарубежными партнерам;</w:t>
      </w:r>
    </w:p>
    <w:p w:rsidR="002F6F52" w:rsidRPr="002F6F52" w:rsidRDefault="002F6F52" w:rsidP="002F6F52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6F52">
        <w:rPr>
          <w:rFonts w:ascii="Times New Roman" w:hAnsi="Times New Roman" w:cs="Times New Roman"/>
          <w:sz w:val="28"/>
          <w:szCs w:val="28"/>
        </w:rPr>
        <w:t>с</w:t>
      </w:r>
      <w:r w:rsidRPr="002F6F52">
        <w:rPr>
          <w:rFonts w:ascii="Times New Roman" w:hAnsi="Times New Roman" w:cs="Times New Roman"/>
          <w:sz w:val="28"/>
          <w:szCs w:val="28"/>
        </w:rPr>
        <w:t>казывает содействие в создании партнерских отношений и установлении деловых контактов между членам Партнерства;</w:t>
      </w:r>
    </w:p>
    <w:p w:rsidR="002F6F52" w:rsidRPr="002F6F52" w:rsidRDefault="002F6F52" w:rsidP="002F6F52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6F52">
        <w:rPr>
          <w:rFonts w:ascii="Times New Roman" w:hAnsi="Times New Roman" w:cs="Times New Roman"/>
          <w:sz w:val="28"/>
          <w:szCs w:val="28"/>
        </w:rPr>
        <w:t>с</w:t>
      </w:r>
      <w:r w:rsidRPr="002F6F52">
        <w:rPr>
          <w:rFonts w:ascii="Times New Roman" w:hAnsi="Times New Roman" w:cs="Times New Roman"/>
          <w:sz w:val="28"/>
          <w:szCs w:val="28"/>
        </w:rPr>
        <w:t>казывает содействие  членам Партнерства  в  реализации  торгово-экономических  проектов;</w:t>
      </w:r>
    </w:p>
    <w:p w:rsidR="002F6F52" w:rsidRPr="002F6F52" w:rsidRDefault="002F6F52" w:rsidP="002F6F52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6F52">
        <w:rPr>
          <w:rFonts w:ascii="Times New Roman" w:hAnsi="Times New Roman" w:cs="Times New Roman"/>
          <w:sz w:val="28"/>
          <w:szCs w:val="28"/>
        </w:rPr>
        <w:t>с</w:t>
      </w:r>
      <w:r w:rsidRPr="002F6F52">
        <w:rPr>
          <w:rFonts w:ascii="Times New Roman" w:hAnsi="Times New Roman" w:cs="Times New Roman"/>
          <w:sz w:val="28"/>
          <w:szCs w:val="28"/>
        </w:rPr>
        <w:t>одействует обеспечению  широкого обмена  информацией  в области  международной торговли;</w:t>
      </w:r>
    </w:p>
    <w:p w:rsidR="002F6F52" w:rsidRPr="002F6F52" w:rsidRDefault="002F6F52" w:rsidP="002F6F52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6F52">
        <w:rPr>
          <w:rFonts w:ascii="Times New Roman" w:hAnsi="Times New Roman" w:cs="Times New Roman"/>
          <w:sz w:val="28"/>
          <w:szCs w:val="28"/>
        </w:rPr>
        <w:t>о</w:t>
      </w:r>
      <w:r w:rsidRPr="002F6F52">
        <w:rPr>
          <w:rFonts w:ascii="Times New Roman" w:hAnsi="Times New Roman" w:cs="Times New Roman"/>
          <w:sz w:val="28"/>
          <w:szCs w:val="28"/>
        </w:rPr>
        <w:t>казывает содействие членам Партнерства в создании информационного банка данных по направлению деятельности Партнерства;</w:t>
      </w:r>
    </w:p>
    <w:p w:rsidR="002F6F52" w:rsidRPr="002F6F52" w:rsidRDefault="002F6F52" w:rsidP="002F6F52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6F52">
        <w:rPr>
          <w:rFonts w:ascii="Times New Roman" w:hAnsi="Times New Roman" w:cs="Times New Roman"/>
          <w:sz w:val="28"/>
          <w:szCs w:val="28"/>
        </w:rPr>
        <w:t>в</w:t>
      </w:r>
      <w:r w:rsidRPr="002F6F52">
        <w:rPr>
          <w:rFonts w:ascii="Times New Roman" w:hAnsi="Times New Roman" w:cs="Times New Roman"/>
          <w:sz w:val="28"/>
          <w:szCs w:val="28"/>
        </w:rPr>
        <w:t>заимодействует с торговыми представительствами Российской Федерации в зарубежных странах по вопросам, касающихся выполнения задач, определенных целями настоящего Устава;</w:t>
      </w:r>
    </w:p>
    <w:p w:rsidR="002F6F52" w:rsidRPr="002F6F52" w:rsidRDefault="002F6F52" w:rsidP="002F6F52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6F52">
        <w:rPr>
          <w:rFonts w:ascii="Times New Roman" w:hAnsi="Times New Roman" w:cs="Times New Roman"/>
          <w:sz w:val="28"/>
          <w:szCs w:val="28"/>
        </w:rPr>
        <w:t>в</w:t>
      </w:r>
      <w:r w:rsidRPr="002F6F52">
        <w:rPr>
          <w:rFonts w:ascii="Times New Roman" w:hAnsi="Times New Roman" w:cs="Times New Roman"/>
          <w:sz w:val="28"/>
          <w:szCs w:val="28"/>
        </w:rPr>
        <w:t>заимодействует с представительствами иностранных го</w:t>
      </w:r>
      <w:r w:rsidRPr="002F6F52">
        <w:rPr>
          <w:rFonts w:ascii="Times New Roman" w:hAnsi="Times New Roman" w:cs="Times New Roman"/>
          <w:sz w:val="28"/>
          <w:szCs w:val="28"/>
        </w:rPr>
        <w:t>сударств в Российской Федерации;</w:t>
      </w:r>
    </w:p>
    <w:p w:rsidR="002F6F52" w:rsidRPr="002F6F52" w:rsidRDefault="002F6F52" w:rsidP="002F6F52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6F52">
        <w:rPr>
          <w:rFonts w:ascii="Times New Roman" w:hAnsi="Times New Roman" w:cs="Times New Roman"/>
          <w:sz w:val="28"/>
          <w:szCs w:val="28"/>
        </w:rPr>
        <w:t>о</w:t>
      </w:r>
      <w:r w:rsidRPr="002F6F52">
        <w:rPr>
          <w:rFonts w:ascii="Times New Roman" w:hAnsi="Times New Roman" w:cs="Times New Roman"/>
          <w:sz w:val="28"/>
          <w:szCs w:val="28"/>
        </w:rPr>
        <w:t>рганизовывает деловые встречи, форумы, конференции, выставки и другие мероприятия с целью обсуждения и решения вопросов, касающихся выполнения задач, определенных  целями настоящего Устава;</w:t>
      </w:r>
    </w:p>
    <w:p w:rsidR="002F6F52" w:rsidRPr="002F6F52" w:rsidRDefault="002F6F52" w:rsidP="002F6F52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6F52">
        <w:rPr>
          <w:rFonts w:ascii="Times New Roman" w:hAnsi="Times New Roman" w:cs="Times New Roman"/>
          <w:sz w:val="28"/>
          <w:szCs w:val="28"/>
        </w:rPr>
        <w:t>с</w:t>
      </w:r>
      <w:r w:rsidRPr="002F6F52">
        <w:rPr>
          <w:rFonts w:ascii="Times New Roman" w:hAnsi="Times New Roman" w:cs="Times New Roman"/>
          <w:sz w:val="28"/>
          <w:szCs w:val="28"/>
        </w:rPr>
        <w:t>одействует в организации деловых поездок российских членов Партнерства в регионы Российской Федерации и в зарубежные страны;</w:t>
      </w:r>
    </w:p>
    <w:p w:rsidR="002F6F52" w:rsidRPr="002F6F52" w:rsidRDefault="002F6F52" w:rsidP="002F6F52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6F52">
        <w:rPr>
          <w:rFonts w:ascii="Times New Roman" w:hAnsi="Times New Roman" w:cs="Times New Roman"/>
          <w:sz w:val="28"/>
          <w:szCs w:val="28"/>
        </w:rPr>
        <w:t>с</w:t>
      </w:r>
      <w:r w:rsidRPr="002F6F52">
        <w:rPr>
          <w:rFonts w:ascii="Times New Roman" w:hAnsi="Times New Roman" w:cs="Times New Roman"/>
          <w:sz w:val="28"/>
          <w:szCs w:val="28"/>
        </w:rPr>
        <w:t>одействует в организации деловых поездок иностранных товаропроизводителей в Российскую Федерацию;</w:t>
      </w:r>
    </w:p>
    <w:p w:rsidR="008370D1" w:rsidRPr="002F6F52" w:rsidRDefault="002F6F52" w:rsidP="002F6F52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6F52">
        <w:rPr>
          <w:rFonts w:ascii="Times New Roman" w:hAnsi="Times New Roman" w:cs="Times New Roman"/>
          <w:sz w:val="28"/>
          <w:szCs w:val="28"/>
        </w:rPr>
        <w:t>о</w:t>
      </w:r>
      <w:r w:rsidRPr="002F6F52">
        <w:rPr>
          <w:rFonts w:ascii="Times New Roman" w:hAnsi="Times New Roman" w:cs="Times New Roman"/>
          <w:sz w:val="28"/>
          <w:szCs w:val="28"/>
        </w:rPr>
        <w:t>существляет представительство и защиту интересов членов Партнерства в органах</w:t>
      </w:r>
      <w:r w:rsidRPr="002F6F52">
        <w:rPr>
          <w:rFonts w:ascii="Times New Roman" w:hAnsi="Times New Roman" w:cs="Times New Roman"/>
          <w:sz w:val="28"/>
          <w:szCs w:val="28"/>
        </w:rPr>
        <w:t xml:space="preserve"> </w:t>
      </w:r>
      <w:r w:rsidRPr="002F6F52">
        <w:rPr>
          <w:rFonts w:ascii="Times New Roman" w:hAnsi="Times New Roman" w:cs="Times New Roman"/>
          <w:sz w:val="28"/>
          <w:szCs w:val="28"/>
        </w:rPr>
        <w:t>исполнительной и законодательной власти, а также в иных организациях.</w:t>
      </w:r>
    </w:p>
    <w:sectPr w:rsidR="008370D1" w:rsidRPr="002F6F52" w:rsidSect="002F6F52">
      <w:pgSz w:w="11906" w:h="16838"/>
      <w:pgMar w:top="709" w:right="566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573F5"/>
    <w:multiLevelType w:val="hybridMultilevel"/>
    <w:tmpl w:val="B9A8DFB4"/>
    <w:lvl w:ilvl="0" w:tplc="E488F20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8623DDA"/>
    <w:multiLevelType w:val="hybridMultilevel"/>
    <w:tmpl w:val="C1DE06D6"/>
    <w:lvl w:ilvl="0" w:tplc="B42EDF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F52"/>
    <w:rsid w:val="000B1A66"/>
    <w:rsid w:val="000B49BC"/>
    <w:rsid w:val="000F24E1"/>
    <w:rsid w:val="00170BFA"/>
    <w:rsid w:val="0021122B"/>
    <w:rsid w:val="002243F0"/>
    <w:rsid w:val="002656B1"/>
    <w:rsid w:val="002E3B6B"/>
    <w:rsid w:val="002F6F52"/>
    <w:rsid w:val="004143AB"/>
    <w:rsid w:val="00514ABE"/>
    <w:rsid w:val="005A17B0"/>
    <w:rsid w:val="005B7DC7"/>
    <w:rsid w:val="00652379"/>
    <w:rsid w:val="00696768"/>
    <w:rsid w:val="006A2FE6"/>
    <w:rsid w:val="006F055D"/>
    <w:rsid w:val="006F209B"/>
    <w:rsid w:val="0079716D"/>
    <w:rsid w:val="008370D1"/>
    <w:rsid w:val="00854669"/>
    <w:rsid w:val="00900130"/>
    <w:rsid w:val="009D14CF"/>
    <w:rsid w:val="009F08BE"/>
    <w:rsid w:val="00A05C98"/>
    <w:rsid w:val="00A76CE3"/>
    <w:rsid w:val="00B13CD3"/>
    <w:rsid w:val="00BB590F"/>
    <w:rsid w:val="00BF2C17"/>
    <w:rsid w:val="00CA627A"/>
    <w:rsid w:val="00DC390C"/>
    <w:rsid w:val="00E12CA7"/>
    <w:rsid w:val="00E42E90"/>
    <w:rsid w:val="00E67D47"/>
    <w:rsid w:val="00E87E49"/>
    <w:rsid w:val="00EC1EB5"/>
    <w:rsid w:val="00EF387A"/>
    <w:rsid w:val="00EF7C49"/>
    <w:rsid w:val="00FA0B4B"/>
    <w:rsid w:val="00FA5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14CF"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6F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14CF"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6F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TovnachNN</dc:creator>
  <cp:lastModifiedBy>TovnachNN</cp:lastModifiedBy>
  <cp:revision>1</cp:revision>
  <cp:lastPrinted>2016-05-18T03:47:00Z</cp:lastPrinted>
  <dcterms:created xsi:type="dcterms:W3CDTF">2016-05-18T03:42:00Z</dcterms:created>
  <dcterms:modified xsi:type="dcterms:W3CDTF">2016-05-18T06:17:00Z</dcterms:modified>
</cp:coreProperties>
</file>